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987DFA" w14:textId="64F754E3" w:rsidR="00606A42" w:rsidRDefault="008A34AE" w:rsidP="00FB585C">
      <w:pPr>
        <w:jc w:val="center"/>
      </w:pPr>
      <w:r>
        <w:rPr>
          <w:rFonts w:ascii="Calibri" w:eastAsia="Calibri" w:hAnsi="Calibri" w:cs="Calibri"/>
          <w:b/>
          <w:sz w:val="30"/>
          <w:szCs w:val="30"/>
          <w:u w:val="single"/>
        </w:rPr>
        <w:t>2</w:t>
      </w:r>
      <w:r w:rsidR="009C3C59">
        <w:rPr>
          <w:rFonts w:ascii="Calibri" w:eastAsia="Calibri" w:hAnsi="Calibri" w:cs="Calibri"/>
          <w:b/>
          <w:sz w:val="30"/>
          <w:szCs w:val="30"/>
          <w:u w:val="single"/>
        </w:rPr>
        <w:t xml:space="preserve">021-2022 </w:t>
      </w:r>
      <w:proofErr w:type="spellStart"/>
      <w:r w:rsidR="009C3C59">
        <w:rPr>
          <w:rFonts w:ascii="Calibri" w:eastAsia="Calibri" w:hAnsi="Calibri" w:cs="Calibri"/>
          <w:b/>
          <w:sz w:val="30"/>
          <w:szCs w:val="30"/>
          <w:u w:val="single"/>
        </w:rPr>
        <w:t>datorren</w:t>
      </w:r>
      <w:proofErr w:type="spellEnd"/>
      <w:r w:rsidR="009C3C59">
        <w:rPr>
          <w:rFonts w:ascii="Calibri" w:eastAsia="Calibri" w:hAnsi="Calibri" w:cs="Calibri"/>
          <w:b/>
          <w:sz w:val="30"/>
          <w:szCs w:val="30"/>
          <w:u w:val="single"/>
        </w:rPr>
        <w:t xml:space="preserve"> </w:t>
      </w:r>
      <w:proofErr w:type="spellStart"/>
      <w:r w:rsidR="009C3C59">
        <w:rPr>
          <w:rFonts w:ascii="Calibri" w:eastAsia="Calibri" w:hAnsi="Calibri" w:cs="Calibri"/>
          <w:b/>
          <w:sz w:val="30"/>
          <w:szCs w:val="30"/>
          <w:u w:val="single"/>
        </w:rPr>
        <w:t>denboraldirako</w:t>
      </w:r>
      <w:proofErr w:type="spellEnd"/>
      <w:r w:rsidR="009C3C59">
        <w:rPr>
          <w:rFonts w:ascii="Calibri" w:eastAsia="Calibri" w:hAnsi="Calibri" w:cs="Calibri"/>
          <w:b/>
          <w:sz w:val="30"/>
          <w:szCs w:val="30"/>
          <w:u w:val="single"/>
        </w:rPr>
        <w:t xml:space="preserve"> </w:t>
      </w:r>
      <w:proofErr w:type="spellStart"/>
      <w:r w:rsidR="009C3C59">
        <w:rPr>
          <w:rFonts w:ascii="Calibri" w:eastAsia="Calibri" w:hAnsi="Calibri" w:cs="Calibri"/>
          <w:b/>
          <w:sz w:val="30"/>
          <w:szCs w:val="30"/>
          <w:u w:val="single"/>
        </w:rPr>
        <w:t>taldeak</w:t>
      </w:r>
      <w:proofErr w:type="spellEnd"/>
      <w:r w:rsidR="009C3C59">
        <w:rPr>
          <w:rFonts w:ascii="Calibri" w:eastAsia="Calibri" w:hAnsi="Calibri" w:cs="Calibri"/>
          <w:b/>
          <w:sz w:val="30"/>
          <w:szCs w:val="30"/>
          <w:u w:val="single"/>
        </w:rPr>
        <w:t xml:space="preserve"> eta </w:t>
      </w:r>
      <w:proofErr w:type="spellStart"/>
      <w:r w:rsidR="009C3C59">
        <w:rPr>
          <w:rFonts w:ascii="Calibri" w:eastAsia="Calibri" w:hAnsi="Calibri" w:cs="Calibri"/>
          <w:b/>
          <w:sz w:val="30"/>
          <w:szCs w:val="30"/>
          <w:u w:val="single"/>
        </w:rPr>
        <w:t>ordutegiak</w:t>
      </w:r>
      <w:proofErr w:type="spellEnd"/>
    </w:p>
    <w:p w14:paraId="5F25D874" w14:textId="77777777" w:rsidR="00606A42" w:rsidRDefault="00606A42">
      <w:pPr>
        <w:jc w:val="both"/>
      </w:pPr>
    </w:p>
    <w:p w14:paraId="49EDC510" w14:textId="77777777" w:rsidR="00606A42" w:rsidRDefault="009C3C59">
      <w:pPr>
        <w:jc w:val="center"/>
        <w:rPr>
          <w:b/>
          <w:sz w:val="30"/>
          <w:szCs w:val="30"/>
          <w:u w:val="single"/>
        </w:rPr>
      </w:pPr>
      <w:r>
        <w:rPr>
          <w:rFonts w:ascii="Calibri" w:eastAsia="Calibri" w:hAnsi="Calibri" w:cs="Calibri"/>
          <w:b/>
          <w:sz w:val="30"/>
          <w:szCs w:val="30"/>
          <w:u w:val="single"/>
        </w:rPr>
        <w:t>GIMNASTIA ERRITMIKOKO ESKOLA</w:t>
      </w:r>
    </w:p>
    <w:p w14:paraId="41ADD85F" w14:textId="77777777" w:rsidR="00606A42" w:rsidRDefault="00606A42">
      <w:pPr>
        <w:jc w:val="center"/>
        <w:rPr>
          <w:b/>
          <w:sz w:val="30"/>
          <w:szCs w:val="30"/>
          <w:u w:val="single"/>
        </w:rPr>
      </w:pPr>
    </w:p>
    <w:tbl>
      <w:tblPr>
        <w:tblStyle w:val="a"/>
        <w:tblW w:w="96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3498"/>
        <w:gridCol w:w="1455"/>
        <w:gridCol w:w="1298"/>
      </w:tblGrid>
      <w:tr w:rsidR="00606A42" w14:paraId="4F706876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7B05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TALDEA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45BD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JAIOTZE URTEA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0BC0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EGUNAK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7F0B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ORDUTEGIAK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AEFA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ZEMBATEKOA</w:t>
            </w:r>
          </w:p>
        </w:tc>
      </w:tr>
      <w:tr w:rsidR="00606A42" w14:paraId="29A26A65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6730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HASTAPENA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5AA0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A331" w14:textId="5A31C691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steartea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eta </w:t>
            </w:r>
            <w:proofErr w:type="spellStart"/>
            <w:r w:rsidR="00C509D2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steguna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.……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340A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480A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20 €/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hilean</w:t>
            </w:r>
            <w:proofErr w:type="spellEnd"/>
          </w:p>
        </w:tc>
      </w:tr>
      <w:tr w:rsidR="00606A42" w14:paraId="53AC13C5" w14:textId="7777777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7876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BABY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23A8E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2015 – 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44D0" w14:textId="665A6C0D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Astelehena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eta </w:t>
            </w:r>
            <w:proofErr w:type="spellStart"/>
            <w:proofErr w:type="gramStart"/>
            <w:r w:rsidR="00C509D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steazken</w:t>
            </w:r>
            <w:r w:rsidR="00C509D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.......................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9045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5D17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20 €/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hilean</w:t>
            </w:r>
            <w:proofErr w:type="spellEnd"/>
          </w:p>
        </w:tc>
      </w:tr>
      <w:tr w:rsidR="00606A42" w14:paraId="61497731" w14:textId="7777777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F534C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AUERREBENJAMINAK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B3F36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C1B9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Astelehen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steazken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Ostirala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BE82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5512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hilean</w:t>
            </w:r>
            <w:proofErr w:type="spellEnd"/>
          </w:p>
        </w:tc>
      </w:tr>
      <w:tr w:rsidR="00606A42" w14:paraId="00AD60D8" w14:textId="7777777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831E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BENJAMINAK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FA73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2012-201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04D6" w14:textId="6E87C746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stelehena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Asteazkena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stirala</w:t>
            </w:r>
            <w:proofErr w:type="spellEnd"/>
            <w:r w:rsidR="00C509D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77A1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18:00 – 19:00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5F49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€/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hilean</w:t>
            </w:r>
            <w:proofErr w:type="spellEnd"/>
          </w:p>
        </w:tc>
      </w:tr>
      <w:tr w:rsidR="00606A42" w14:paraId="47450D5D" w14:textId="7777777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8F28C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KIMUAK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A18D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8883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steartea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Osteguna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...........................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C323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17:00 – 18: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DC5F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€/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hilean</w:t>
            </w:r>
            <w:proofErr w:type="spellEnd"/>
          </w:p>
        </w:tc>
      </w:tr>
      <w:tr w:rsidR="00606A42" w14:paraId="5125B9BD" w14:textId="7777777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955B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HAURRAK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A578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2008-200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A52A" w14:textId="73530C82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Astelehe</w:t>
            </w:r>
            <w:r w:rsidR="00C509D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Asteaz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kena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Ostirala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1B6B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19:00 – 20:00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A593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€/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hilean</w:t>
            </w:r>
            <w:proofErr w:type="spellEnd"/>
          </w:p>
        </w:tc>
      </w:tr>
      <w:tr w:rsidR="00606A42" w14:paraId="3E0B7DCB" w14:textId="7777777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3707C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KAD/GAZT/SENIORRAK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234F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7 eta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aurrekoak</w:t>
            </w:r>
            <w:proofErr w:type="spellEnd"/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5481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Asteartea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osteguna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.....................................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CBA7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18:30 – 20:00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A9FF" w14:textId="77777777" w:rsidR="00606A42" w:rsidRDefault="009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22 €/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hilean</w:t>
            </w:r>
            <w:proofErr w:type="spellEnd"/>
          </w:p>
        </w:tc>
      </w:tr>
    </w:tbl>
    <w:p w14:paraId="59E5ACC9" w14:textId="77777777" w:rsidR="00606A42" w:rsidRDefault="00606A42">
      <w:pPr>
        <w:jc w:val="center"/>
      </w:pPr>
    </w:p>
    <w:p w14:paraId="5B228544" w14:textId="77777777" w:rsidR="00606A42" w:rsidRDefault="00606A42">
      <w:pPr>
        <w:jc w:val="center"/>
      </w:pPr>
    </w:p>
    <w:p w14:paraId="565F7145" w14:textId="257FF440" w:rsidR="00606A42" w:rsidRDefault="009C3C59" w:rsidP="003262E9">
      <w:pPr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Alta </w:t>
      </w:r>
      <w:proofErr w:type="spellStart"/>
      <w:r w:rsidRPr="00084258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berrietarako</w:t>
      </w:r>
      <w:proofErr w:type="spellEnd"/>
      <w:r w:rsidRPr="00084258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 </w:t>
      </w:r>
      <w:proofErr w:type="spellStart"/>
      <w:r w:rsidRPr="00084258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i</w:t>
      </w:r>
      <w:r w:rsidR="00084258" w:rsidRPr="00084258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zen</w:t>
      </w:r>
      <w:proofErr w:type="spellEnd"/>
      <w:r w:rsidR="00084258" w:rsidRPr="00084258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 </w:t>
      </w:r>
      <w:proofErr w:type="spellStart"/>
      <w:r w:rsidR="00084258" w:rsidRPr="00084258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emateko</w:t>
      </w:r>
      <w:proofErr w:type="spellEnd"/>
      <w:r w:rsidRPr="00084258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 </w:t>
      </w:r>
      <w:proofErr w:type="spellStart"/>
      <w:r w:rsidRPr="00084258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epea</w:t>
      </w:r>
      <w:proofErr w:type="spellEnd"/>
      <w:r w:rsidRPr="00084258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 </w:t>
      </w:r>
      <w:proofErr w:type="spellStart"/>
      <w:proofErr w:type="gramStart"/>
      <w:r w:rsidRPr="00084258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Uztailaren</w:t>
      </w:r>
      <w:proofErr w:type="spellEnd"/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  1</w:t>
      </w:r>
      <w:proofErr w:type="gramEnd"/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ean</w:t>
      </w:r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0"/>
          <w:szCs w:val="30"/>
        </w:rPr>
        <w:t>hasiko</w:t>
      </w:r>
      <w:proofErr w:type="spellEnd"/>
      <w:r>
        <w:rPr>
          <w:rFonts w:ascii="Calibri" w:eastAsia="Calibri" w:hAnsi="Calibri" w:cs="Calibri"/>
          <w:color w:val="000000"/>
          <w:sz w:val="30"/>
          <w:szCs w:val="30"/>
        </w:rPr>
        <w:t xml:space="preserve"> da.</w:t>
      </w:r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Horretarako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eastAsia="Calibri" w:hAnsi="Calibri" w:cs="Calibri"/>
          <w:sz w:val="30"/>
          <w:szCs w:val="30"/>
        </w:rPr>
        <w:t>honako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hau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entregatu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behar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duzue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: </w:t>
      </w:r>
    </w:p>
    <w:p w14:paraId="26894FAA" w14:textId="77777777" w:rsidR="00606A42" w:rsidRDefault="00606A42" w:rsidP="003262E9">
      <w:pPr>
        <w:jc w:val="both"/>
        <w:rPr>
          <w:rFonts w:ascii="Calibri" w:eastAsia="Calibri" w:hAnsi="Calibri" w:cs="Calibri"/>
          <w:sz w:val="30"/>
          <w:szCs w:val="30"/>
        </w:rPr>
      </w:pPr>
    </w:p>
    <w:p w14:paraId="7CC2004D" w14:textId="7E18D3ED" w:rsidR="00606A42" w:rsidRDefault="009C3C59" w:rsidP="003262E9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 w:rsidR="003262E9">
        <w:rPr>
          <w:rFonts w:ascii="Calibri" w:eastAsia="Calibri" w:hAnsi="Calibri" w:cs="Calibri"/>
          <w:sz w:val="30"/>
          <w:szCs w:val="30"/>
        </w:rPr>
        <w:t>Inskripzio</w:t>
      </w:r>
      <w:proofErr w:type="spellEnd"/>
      <w:r w:rsidR="003262E9"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 w:rsidR="003262E9">
        <w:rPr>
          <w:rFonts w:ascii="Calibri" w:eastAsia="Calibri" w:hAnsi="Calibri" w:cs="Calibri"/>
          <w:sz w:val="30"/>
          <w:szCs w:val="30"/>
        </w:rPr>
        <w:t>orria</w:t>
      </w:r>
      <w:proofErr w:type="spellEnd"/>
      <w:r w:rsidR="003262E9">
        <w:rPr>
          <w:rFonts w:ascii="Calibri" w:eastAsia="Calibri" w:hAnsi="Calibri" w:cs="Calibri"/>
          <w:sz w:val="30"/>
          <w:szCs w:val="30"/>
        </w:rPr>
        <w:t>,</w:t>
      </w:r>
      <w:r w:rsidR="001D5B32"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gure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web </w:t>
      </w:r>
      <w:proofErr w:type="spellStart"/>
      <w:r>
        <w:rPr>
          <w:rFonts w:ascii="Calibri" w:eastAsia="Calibri" w:hAnsi="Calibri" w:cs="Calibri"/>
          <w:sz w:val="30"/>
          <w:szCs w:val="30"/>
        </w:rPr>
        <w:t>orrialdean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aurkitu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dezakezue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z w:val="30"/>
            <w:szCs w:val="30"/>
            <w:u w:val="single"/>
          </w:rPr>
          <w:t>www.sakonetaget.com</w:t>
        </w:r>
      </w:hyperlink>
      <w:r>
        <w:rPr>
          <w:rFonts w:ascii="Calibri" w:eastAsia="Calibri" w:hAnsi="Calibri" w:cs="Calibri"/>
          <w:sz w:val="30"/>
          <w:szCs w:val="30"/>
        </w:rPr>
        <w:t xml:space="preserve">. </w:t>
      </w:r>
      <w:proofErr w:type="spellStart"/>
      <w:r>
        <w:rPr>
          <w:rFonts w:ascii="Calibri" w:eastAsia="Calibri" w:hAnsi="Calibri" w:cs="Calibri"/>
          <w:sz w:val="30"/>
          <w:szCs w:val="30"/>
        </w:rPr>
        <w:t>Inprimakia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behar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bezala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bete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ondoren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, </w:t>
      </w:r>
      <w:r>
        <w:rPr>
          <w:rFonts w:ascii="Calibri" w:eastAsia="Calibri" w:hAnsi="Calibri" w:cs="Calibri"/>
          <w:color w:val="0000FF"/>
          <w:sz w:val="30"/>
          <w:szCs w:val="30"/>
          <w:u w:val="single"/>
        </w:rPr>
        <w:t>descolar</w:t>
      </w:r>
      <w:hyperlink r:id="rId8">
        <w:r>
          <w:rPr>
            <w:rFonts w:ascii="Calibri" w:eastAsia="Calibri" w:hAnsi="Calibri" w:cs="Calibri"/>
            <w:color w:val="0000FF"/>
            <w:sz w:val="30"/>
            <w:szCs w:val="30"/>
            <w:u w:val="single"/>
          </w:rPr>
          <w:t>cgrsakoneta@gmail.com</w:t>
        </w:r>
      </w:hyperlink>
      <w:r>
        <w:rPr>
          <w:rFonts w:ascii="Calibri" w:eastAsia="Calibri" w:hAnsi="Calibri" w:cs="Calibri"/>
          <w:sz w:val="30"/>
          <w:szCs w:val="30"/>
        </w:rPr>
        <w:t xml:space="preserve"> posta </w:t>
      </w:r>
      <w:proofErr w:type="spellStart"/>
      <w:r>
        <w:rPr>
          <w:rFonts w:ascii="Calibri" w:eastAsia="Calibri" w:hAnsi="Calibri" w:cs="Calibri"/>
          <w:sz w:val="30"/>
          <w:szCs w:val="30"/>
        </w:rPr>
        <w:t>elektronikora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bidali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beharko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duzue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. </w:t>
      </w:r>
      <w:proofErr w:type="spellStart"/>
      <w:r>
        <w:rPr>
          <w:rFonts w:ascii="Calibri" w:eastAsia="Calibri" w:hAnsi="Calibri" w:cs="Calibri"/>
          <w:sz w:val="30"/>
          <w:szCs w:val="30"/>
        </w:rPr>
        <w:t>Izena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emateko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epea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Uztailaren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1ean </w:t>
      </w:r>
      <w:proofErr w:type="spellStart"/>
      <w:r>
        <w:rPr>
          <w:rFonts w:ascii="Calibri" w:eastAsia="Calibri" w:hAnsi="Calibri" w:cs="Calibri"/>
          <w:sz w:val="30"/>
          <w:szCs w:val="30"/>
        </w:rPr>
        <w:t>hasiko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da, </w:t>
      </w:r>
      <w:proofErr w:type="spellStart"/>
      <w:r>
        <w:rPr>
          <w:rFonts w:ascii="Calibri" w:eastAsia="Calibri" w:hAnsi="Calibri" w:cs="Calibri"/>
          <w:sz w:val="30"/>
          <w:szCs w:val="30"/>
        </w:rPr>
        <w:t>goizeko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10-tetik </w:t>
      </w:r>
      <w:proofErr w:type="spellStart"/>
      <w:r>
        <w:rPr>
          <w:rFonts w:ascii="Calibri" w:eastAsia="Calibri" w:hAnsi="Calibri" w:cs="Calibri"/>
          <w:sz w:val="30"/>
          <w:szCs w:val="30"/>
        </w:rPr>
        <w:t>aurrera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. </w:t>
      </w:r>
      <w:r>
        <w:rPr>
          <w:rFonts w:ascii="Calibri" w:eastAsia="Calibri" w:hAnsi="Calibri" w:cs="Calibri"/>
          <w:b/>
          <w:sz w:val="30"/>
          <w:szCs w:val="30"/>
        </w:rPr>
        <w:t xml:space="preserve">Ordu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hori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baino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lehen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bidalitakoak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ez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dira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kontutan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izango</w:t>
      </w:r>
      <w:r>
        <w:rPr>
          <w:rFonts w:ascii="Calibri" w:eastAsia="Calibri" w:hAnsi="Calibri" w:cs="Calibri"/>
          <w:sz w:val="30"/>
          <w:szCs w:val="30"/>
        </w:rPr>
        <w:t xml:space="preserve">.  </w:t>
      </w:r>
    </w:p>
    <w:p w14:paraId="3992781E" w14:textId="5DB7F0AF" w:rsidR="00606A42" w:rsidRPr="00FB585C" w:rsidRDefault="009C3C59" w:rsidP="003262E9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rFonts w:ascii="Calibri" w:eastAsia="Calibri" w:hAnsi="Calibri" w:cs="Calibri"/>
          <w:sz w:val="30"/>
          <w:szCs w:val="30"/>
        </w:rPr>
        <w:t>Kuota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kobratzeko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banku-libretaren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fotokopia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, IBAN </w:t>
      </w:r>
      <w:proofErr w:type="spellStart"/>
      <w:r>
        <w:rPr>
          <w:rFonts w:ascii="Calibri" w:eastAsia="Calibri" w:hAnsi="Calibri" w:cs="Calibri"/>
          <w:sz w:val="30"/>
          <w:szCs w:val="30"/>
        </w:rPr>
        <w:t>osorik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erakusten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duena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. </w:t>
      </w:r>
    </w:p>
    <w:p w14:paraId="74993FF7" w14:textId="3637D121" w:rsidR="00FB585C" w:rsidRDefault="00FB585C" w:rsidP="00FB585C">
      <w:pPr>
        <w:jc w:val="both"/>
        <w:rPr>
          <w:rFonts w:ascii="Calibri" w:eastAsia="Calibri" w:hAnsi="Calibri" w:cs="Calibri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B585C" w:rsidRPr="005201D2" w14:paraId="0B28DAE7" w14:textId="77777777" w:rsidTr="00934E12">
        <w:trPr>
          <w:trHeight w:val="307"/>
        </w:trPr>
        <w:tc>
          <w:tcPr>
            <w:tcW w:w="9598" w:type="dxa"/>
          </w:tcPr>
          <w:p w14:paraId="47A90959" w14:textId="2CA08E3E" w:rsidR="00FB585C" w:rsidRPr="005201D2" w:rsidRDefault="00FB585C" w:rsidP="00934E12">
            <w:pPr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  <w:u w:val="single"/>
              </w:rPr>
              <w:t>OHARRA GARRANTZITSUA</w:t>
            </w:r>
            <w:r w:rsidRPr="005201D2">
              <w:rPr>
                <w:rFonts w:ascii="Calibri" w:eastAsia="Calibri" w:hAnsi="Calibri" w:cs="Calibri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  <w:u w:val="single"/>
              </w:rPr>
              <w:t>ALTA BERRIETARAKO</w:t>
            </w:r>
          </w:p>
          <w:p w14:paraId="3AD86B5B" w14:textId="77777777" w:rsidR="00FB585C" w:rsidRDefault="00FB585C" w:rsidP="00934E12">
            <w:pPr>
              <w:jc w:val="center"/>
              <w:rPr>
                <w:rFonts w:ascii="Calibri" w:eastAsia="Calibri" w:hAnsi="Calibri" w:cs="Calibri"/>
                <w:b/>
                <w:bCs/>
                <w:sz w:val="30"/>
                <w:szCs w:val="30"/>
                <w:u w:val="single"/>
              </w:rPr>
            </w:pPr>
          </w:p>
          <w:p w14:paraId="1B9B5B9A" w14:textId="2A54F669" w:rsidR="00FB585C" w:rsidRDefault="00FB585C" w:rsidP="00934E12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</w:rPr>
            </w:pPr>
            <w:r w:rsidRPr="005201D2"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</w:rPr>
              <w:t>MATR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</w:rPr>
              <w:t>IK</w:t>
            </w:r>
            <w:r w:rsidRPr="005201D2"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</w:rPr>
              <w:t xml:space="preserve">ULA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</w:rPr>
              <w:t xml:space="preserve">PREZIOA </w:t>
            </w:r>
            <w:r w:rsidRPr="005201D2"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</w:rPr>
              <w:t>15€</w:t>
            </w:r>
          </w:p>
          <w:p w14:paraId="3215D8BF" w14:textId="77777777" w:rsidR="00FB585C" w:rsidRPr="005201D2" w:rsidRDefault="00FB585C" w:rsidP="00934E12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65EB622" w14:textId="77777777" w:rsidR="00FB585C" w:rsidRDefault="00FB585C" w:rsidP="00FB585C">
      <w:pPr>
        <w:jc w:val="both"/>
        <w:rPr>
          <w:sz w:val="30"/>
          <w:szCs w:val="30"/>
        </w:rPr>
      </w:pPr>
    </w:p>
    <w:p w14:paraId="4316F156" w14:textId="77777777" w:rsidR="00606A42" w:rsidRDefault="00606A42" w:rsidP="003262E9">
      <w:pPr>
        <w:jc w:val="both"/>
        <w:rPr>
          <w:rFonts w:ascii="Calibri" w:eastAsia="Calibri" w:hAnsi="Calibri" w:cs="Calibri"/>
          <w:sz w:val="30"/>
          <w:szCs w:val="30"/>
        </w:rPr>
      </w:pPr>
    </w:p>
    <w:p w14:paraId="6235534C" w14:textId="77777777" w:rsidR="00606A42" w:rsidRDefault="009C3C59" w:rsidP="003262E9">
      <w:pPr>
        <w:jc w:val="both"/>
      </w:pPr>
      <w:proofErr w:type="spellStart"/>
      <w:r>
        <w:rPr>
          <w:rFonts w:ascii="Calibri" w:eastAsia="Calibri" w:hAnsi="Calibri" w:cs="Calibri"/>
          <w:sz w:val="30"/>
          <w:szCs w:val="30"/>
        </w:rPr>
        <w:t>Uztailaren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erdialdera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eastAsia="Calibri" w:hAnsi="Calibri" w:cs="Calibri"/>
          <w:sz w:val="30"/>
          <w:szCs w:val="30"/>
        </w:rPr>
        <w:t>zerrendak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aterako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ditugu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plaza </w:t>
      </w:r>
      <w:proofErr w:type="spellStart"/>
      <w:r>
        <w:rPr>
          <w:rFonts w:ascii="Calibri" w:eastAsia="Calibri" w:hAnsi="Calibri" w:cs="Calibri"/>
          <w:sz w:val="30"/>
          <w:szCs w:val="30"/>
        </w:rPr>
        <w:t>nork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duen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eta </w:t>
      </w:r>
      <w:proofErr w:type="spellStart"/>
      <w:r>
        <w:rPr>
          <w:rFonts w:ascii="Calibri" w:eastAsia="Calibri" w:hAnsi="Calibri" w:cs="Calibri"/>
          <w:sz w:val="30"/>
          <w:szCs w:val="30"/>
        </w:rPr>
        <w:t>nor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dagoen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itxaron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zerrendan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ikus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dezazuen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. Web </w:t>
      </w:r>
      <w:proofErr w:type="spellStart"/>
      <w:r>
        <w:rPr>
          <w:rFonts w:ascii="Calibri" w:eastAsia="Calibri" w:hAnsi="Calibri" w:cs="Calibri"/>
          <w:sz w:val="30"/>
          <w:szCs w:val="30"/>
        </w:rPr>
        <w:t>gunean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ere </w:t>
      </w:r>
      <w:proofErr w:type="spellStart"/>
      <w:r>
        <w:rPr>
          <w:rFonts w:ascii="Calibri" w:eastAsia="Calibri" w:hAnsi="Calibri" w:cs="Calibri"/>
          <w:sz w:val="30"/>
          <w:szCs w:val="30"/>
        </w:rPr>
        <w:t>jarriko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sz w:val="30"/>
          <w:szCs w:val="30"/>
        </w:rPr>
        <w:t>ditugu</w:t>
      </w:r>
      <w:proofErr w:type="spellEnd"/>
      <w:r>
        <w:rPr>
          <w:rFonts w:ascii="Calibri" w:eastAsia="Calibri" w:hAnsi="Calibri" w:cs="Calibri"/>
          <w:sz w:val="30"/>
          <w:szCs w:val="30"/>
        </w:rPr>
        <w:t>.</w:t>
      </w:r>
    </w:p>
    <w:p w14:paraId="32C96965" w14:textId="77777777" w:rsidR="00606A42" w:rsidRDefault="00606A42" w:rsidP="003262E9">
      <w:pPr>
        <w:jc w:val="both"/>
      </w:pPr>
    </w:p>
    <w:sectPr w:rsidR="00606A42">
      <w:headerReference w:type="default" r:id="rId9"/>
      <w:footerReference w:type="default" r:id="rId10"/>
      <w:pgSz w:w="11906" w:h="16838"/>
      <w:pgMar w:top="3062" w:right="1134" w:bottom="1274" w:left="1134" w:header="615" w:footer="6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4B6D" w14:textId="77777777" w:rsidR="00E211A1" w:rsidRDefault="00E211A1">
      <w:r>
        <w:separator/>
      </w:r>
    </w:p>
  </w:endnote>
  <w:endnote w:type="continuationSeparator" w:id="0">
    <w:p w14:paraId="28CD3B78" w14:textId="77777777" w:rsidR="00E211A1" w:rsidRDefault="00E2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7AEA" w14:textId="77777777" w:rsidR="00606A42" w:rsidRDefault="009C3C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visita nuestra web:</w:t>
    </w: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b/>
        <w:color w:val="000000"/>
      </w:rPr>
      <w:t>www.sakonetaget.com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12CB" w14:textId="77777777" w:rsidR="00E211A1" w:rsidRDefault="00E211A1">
      <w:r>
        <w:separator/>
      </w:r>
    </w:p>
  </w:footnote>
  <w:footnote w:type="continuationSeparator" w:id="0">
    <w:p w14:paraId="46C6B522" w14:textId="77777777" w:rsidR="00E211A1" w:rsidRDefault="00E2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BC39" w14:textId="17EB924F" w:rsidR="00606A42" w:rsidRDefault="00E211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color w:val="000000"/>
      </w:rPr>
      <w:pict w14:anchorId="4B8A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0.5pt" filled="t">
          <v:fill color2="black" angle="180"/>
          <v:imagedata r:id="rId1" o:title=""/>
        </v:shape>
      </w:pict>
    </w:r>
    <w:r w:rsidR="009C3C59">
      <w:rPr>
        <w:color w:val="000000"/>
        <w:sz w:val="18"/>
        <w:szCs w:val="18"/>
      </w:rPr>
      <w:t xml:space="preserve">  </w:t>
    </w:r>
    <w:r w:rsidR="00FB585C"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9C3C59">
      <w:rPr>
        <w:color w:val="000000"/>
        <w:sz w:val="18"/>
        <w:szCs w:val="18"/>
      </w:rPr>
      <w:t xml:space="preserve">  </w:t>
    </w:r>
    <w:r w:rsidR="00FB585C">
      <w:rPr>
        <w:noProof/>
        <w:color w:val="000000"/>
      </w:rPr>
      <w:drawing>
        <wp:inline distT="0" distB="0" distL="0" distR="0" wp14:anchorId="6915FF57" wp14:editId="0BF19A4E">
          <wp:extent cx="8953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3C59">
      <w:rPr>
        <w:color w:val="000000"/>
        <w:sz w:val="18"/>
        <w:szCs w:val="18"/>
      </w:rPr>
      <w:tab/>
    </w:r>
  </w:p>
  <w:p w14:paraId="1858AB87" w14:textId="77777777" w:rsidR="00606A42" w:rsidRDefault="009C3C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ahoma" w:eastAsia="Tahoma" w:hAnsi="Tahoma" w:cs="Tahoma"/>
        <w:color w:val="000000"/>
        <w:sz w:val="16"/>
        <w:szCs w:val="16"/>
      </w:rPr>
    </w:pPr>
    <w:r>
      <w:rPr>
        <w:color w:val="000000"/>
        <w:sz w:val="18"/>
        <w:szCs w:val="18"/>
      </w:rPr>
      <w:t xml:space="preserve"> </w:t>
    </w:r>
    <w:proofErr w:type="gramStart"/>
    <w:r>
      <w:rPr>
        <w:rFonts w:ascii="Tahoma" w:eastAsia="Tahoma" w:hAnsi="Tahoma" w:cs="Tahoma"/>
        <w:color w:val="000000"/>
        <w:sz w:val="16"/>
        <w:szCs w:val="16"/>
      </w:rPr>
      <w:t>SAKONETA  GIMNASIA</w:t>
    </w:r>
    <w:proofErr w:type="gramEnd"/>
    <w:r>
      <w:rPr>
        <w:rFonts w:ascii="Tahoma" w:eastAsia="Tahoma" w:hAnsi="Tahoma" w:cs="Tahoma"/>
        <w:color w:val="000000"/>
        <w:sz w:val="16"/>
        <w:szCs w:val="16"/>
      </w:rPr>
      <w:t xml:space="preserve">  </w:t>
    </w:r>
    <w:r>
      <w:rPr>
        <w:rFonts w:ascii="Tahoma" w:eastAsia="Tahoma" w:hAnsi="Tahoma" w:cs="Tahoma"/>
        <w:color w:val="000000"/>
        <w:sz w:val="16"/>
        <w:szCs w:val="16"/>
      </w:rPr>
      <w:tab/>
    </w:r>
    <w:r>
      <w:rPr>
        <w:rFonts w:ascii="Tahoma" w:eastAsia="Tahoma" w:hAnsi="Tahoma" w:cs="Tahoma"/>
        <w:color w:val="000000"/>
        <w:sz w:val="16"/>
        <w:szCs w:val="16"/>
      </w:rPr>
      <w:tab/>
    </w:r>
  </w:p>
  <w:p w14:paraId="1CB92533" w14:textId="77777777" w:rsidR="00606A42" w:rsidRDefault="009C3C59">
    <w:pPr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 ERRITMIKO TALDEA</w:t>
    </w:r>
    <w:r>
      <w:rPr>
        <w:rFonts w:ascii="Tahoma" w:eastAsia="Tahoma" w:hAnsi="Tahoma" w:cs="Tahoma"/>
        <w:sz w:val="16"/>
        <w:szCs w:val="16"/>
      </w:rPr>
      <w:tab/>
      <w:t xml:space="preserve">    </w:t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  <w:t xml:space="preserve">                                                              </w:t>
    </w:r>
    <w:r>
      <w:rPr>
        <w:rFonts w:ascii="Calibri" w:eastAsia="Calibri" w:hAnsi="Calibri" w:cs="Calibri"/>
        <w:sz w:val="16"/>
        <w:szCs w:val="16"/>
      </w:rPr>
      <w:t xml:space="preserve">                  </w:t>
    </w:r>
  </w:p>
  <w:p w14:paraId="05D4D020" w14:textId="77777777" w:rsidR="00606A42" w:rsidRDefault="009C3C59">
    <w:pPr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 </w:t>
    </w:r>
    <w:proofErr w:type="gramStart"/>
    <w:r>
      <w:rPr>
        <w:rFonts w:ascii="Tahoma" w:eastAsia="Tahoma" w:hAnsi="Tahoma" w:cs="Tahoma"/>
        <w:sz w:val="16"/>
        <w:szCs w:val="16"/>
      </w:rPr>
      <w:t>Sabino  Arana</w:t>
    </w:r>
    <w:proofErr w:type="gramEnd"/>
    <w:r>
      <w:rPr>
        <w:rFonts w:ascii="Tahoma" w:eastAsia="Tahoma" w:hAnsi="Tahoma" w:cs="Tahoma"/>
        <w:sz w:val="16"/>
        <w:szCs w:val="16"/>
      </w:rPr>
      <w:t xml:space="preserve">  77</w:t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  <w:t xml:space="preserve">        </w:t>
    </w:r>
  </w:p>
  <w:p w14:paraId="504110C0" w14:textId="77777777" w:rsidR="00606A42" w:rsidRDefault="009C3C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 </w:t>
    </w:r>
    <w:proofErr w:type="gramStart"/>
    <w:r>
      <w:rPr>
        <w:rFonts w:ascii="Tahoma" w:eastAsia="Tahoma" w:hAnsi="Tahoma" w:cs="Tahoma"/>
        <w:color w:val="000000"/>
        <w:sz w:val="16"/>
        <w:szCs w:val="16"/>
      </w:rPr>
      <w:t>48940  LEIOA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E08"/>
    <w:multiLevelType w:val="multilevel"/>
    <w:tmpl w:val="976A3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42"/>
    <w:rsid w:val="00084258"/>
    <w:rsid w:val="001D5B32"/>
    <w:rsid w:val="00273044"/>
    <w:rsid w:val="003262E9"/>
    <w:rsid w:val="00606A42"/>
    <w:rsid w:val="008A34AE"/>
    <w:rsid w:val="009C3C59"/>
    <w:rsid w:val="00C509D2"/>
    <w:rsid w:val="00E211A1"/>
    <w:rsid w:val="00E31B62"/>
    <w:rsid w:val="00FB585C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74539"/>
  <w15:docId w15:val="{66CFC2C3-3742-4B77-80E8-C6E37F96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42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258"/>
  </w:style>
  <w:style w:type="paragraph" w:styleId="Piedepgina">
    <w:name w:val="footer"/>
    <w:basedOn w:val="Normal"/>
    <w:link w:val="PiedepginaCar"/>
    <w:uiPriority w:val="99"/>
    <w:unhideWhenUsed/>
    <w:rsid w:val="000842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258"/>
  </w:style>
  <w:style w:type="table" w:styleId="Tablaconcuadrcula">
    <w:name w:val="Table Grid"/>
    <w:basedOn w:val="Tablanormal"/>
    <w:uiPriority w:val="39"/>
    <w:rsid w:val="00FB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sakone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onetage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Aitziber Peña Pardo</cp:lastModifiedBy>
  <cp:revision>6</cp:revision>
  <dcterms:created xsi:type="dcterms:W3CDTF">2021-05-02T09:17:00Z</dcterms:created>
  <dcterms:modified xsi:type="dcterms:W3CDTF">2021-05-02T16:24:00Z</dcterms:modified>
</cp:coreProperties>
</file>